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1</w:t>
      </w:r>
    </w:p>
    <w:p>
      <w:pPr>
        <w:spacing w:line="360" w:lineRule="auto"/>
        <w:jc w:val="center"/>
        <w:rPr>
          <w:rFonts w:ascii="黑体" w:hAnsi="华文中宋" w:eastAsia="黑体" w:cs="华文中宋"/>
          <w:sz w:val="32"/>
          <w:szCs w:val="32"/>
        </w:rPr>
      </w:pPr>
      <w:bookmarkStart w:id="0" w:name="_GoBack"/>
      <w:r>
        <w:rPr>
          <w:rFonts w:hint="eastAsia" w:ascii="黑体" w:hAnsi="华文中宋" w:eastAsia="黑体" w:cs="华文中宋"/>
          <w:sz w:val="32"/>
          <w:szCs w:val="32"/>
        </w:rPr>
        <w:t>湖南农业大学成人高等教育本科毕业生学士学位申请表</w:t>
      </w:r>
    </w:p>
    <w:bookmarkEnd w:id="0"/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7"/>
        <w:gridCol w:w="1282"/>
        <w:gridCol w:w="737"/>
        <w:gridCol w:w="988"/>
        <w:gridCol w:w="11"/>
        <w:gridCol w:w="1034"/>
        <w:gridCol w:w="1626"/>
        <w:gridCol w:w="199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粘贴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小二寸彩色免冠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 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学号或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考籍号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专业学科门类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毕业证书编    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身份证号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考试语种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考试成绩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学位外语考试</w:t>
            </w:r>
          </w:p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成绩合格编号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学习形式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毕业论文成绩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本人 申 请 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本人符合《湖南农业大学成人高等教育本科毕业生授予学士学位的暂行规定》的必备条件。特申请授予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申请人签字：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站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点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初</w:t>
            </w:r>
            <w:r>
              <w:rPr>
                <w:rFonts w:ascii="??_GB2312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审</w:t>
            </w:r>
            <w:r>
              <w:rPr>
                <w:rFonts w:ascii="??_GB2312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意</w:t>
            </w:r>
            <w:r>
              <w:rPr>
                <w:rFonts w:ascii="??_GB2312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经审核，该生符合我校学士学位申请条件，各项信息完整、真实、无误，同意申请授予  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审核人签字：</w:t>
            </w: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站点</w:t>
            </w:r>
            <w:r>
              <w:rPr>
                <w:rFonts w:ascii="??_GB2312" w:eastAsia="Times New Roman"/>
                <w:sz w:val="24"/>
              </w:rPr>
              <w:t>负责人签字（公章）：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继 教 学院 意 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经复审，该生符合我校学士学位授予条件，拟同意授予            学士学位。</w:t>
            </w:r>
          </w:p>
          <w:p>
            <w:pPr>
              <w:spacing w:line="264" w:lineRule="auto"/>
              <w:rPr>
                <w:rFonts w:ascii="??_GB2312"/>
                <w:sz w:val="24"/>
              </w:rPr>
            </w:pP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复审人签字：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负责人签字（公章）：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评审结果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2" w:firstLine="1200" w:firstLineChars="5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同学已于       年     月 获           学士学位。</w:t>
            </w:r>
          </w:p>
          <w:p>
            <w:pPr>
              <w:spacing w:line="264" w:lineRule="auto"/>
              <w:ind w:right="482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学位证书编号为：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C2BB5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7287F47"/>
    <w:rsid w:val="3C085F78"/>
    <w:rsid w:val="419C2E1E"/>
    <w:rsid w:val="473107F4"/>
    <w:rsid w:val="48FC2BB5"/>
    <w:rsid w:val="498B0A5F"/>
    <w:rsid w:val="4CEE3CD3"/>
    <w:rsid w:val="4E155951"/>
    <w:rsid w:val="526C2A0F"/>
    <w:rsid w:val="570A1EE7"/>
    <w:rsid w:val="588135F4"/>
    <w:rsid w:val="5C0640A5"/>
    <w:rsid w:val="5E15255C"/>
    <w:rsid w:val="636B6356"/>
    <w:rsid w:val="64FB46D7"/>
    <w:rsid w:val="6B23540B"/>
    <w:rsid w:val="6BFB4A88"/>
    <w:rsid w:val="6C8953BB"/>
    <w:rsid w:val="6DFB6AEF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5">
    <w:name w:val="Hyperlink"/>
    <w:basedOn w:val="4"/>
    <w:qFormat/>
    <w:uiPriority w:val="0"/>
    <w:rPr>
      <w:rFonts w:ascii="微软雅黑" w:hAnsi="微软雅黑" w:eastAsia="微软雅黑"/>
      <w:color w:val="0070C0"/>
      <w:sz w:val="24"/>
      <w:szCs w:val="18"/>
      <w:u w:val="none"/>
    </w:rPr>
  </w:style>
  <w:style w:type="paragraph" w:customStyle="1" w:styleId="7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8">
    <w:name w:val="表格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超链接1"/>
    <w:basedOn w:val="1"/>
    <w:qFormat/>
    <w:uiPriority w:val="0"/>
    <w:rPr>
      <w:color w:val="1F03ED"/>
    </w:rPr>
  </w:style>
  <w:style w:type="paragraph" w:customStyle="1" w:styleId="10">
    <w:name w:val="样式2"/>
    <w:basedOn w:val="7"/>
    <w:uiPriority w:val="0"/>
    <w:pPr>
      <w:ind w:firstLine="0" w:firstLineChars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2018-11-09T01:23:00Z</dcterms:created>
  <dc:creator>lihilan12</dc:creator>
  <cp:lastModifiedBy>lihilan12</cp:lastModifiedBy>
  <dcterms:modified xsi:type="dcterms:W3CDTF">2018-11-09T01:25:30Z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