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4B" w:rsidRDefault="00BD524B" w:rsidP="00BD524B">
      <w:pPr>
        <w:snapToGrid w:val="0"/>
        <w:jc w:val="center"/>
        <w:rPr>
          <w:rFonts w:eastAsia="黑体" w:hint="eastAsia"/>
          <w:bCs/>
          <w:sz w:val="36"/>
          <w:szCs w:val="20"/>
        </w:rPr>
      </w:pPr>
      <w:r>
        <w:rPr>
          <w:rFonts w:eastAsia="黑体" w:hint="eastAsia"/>
          <w:sz w:val="36"/>
        </w:rPr>
        <w:t>扭剪型高强度螺栓连接副预拉力</w:t>
      </w:r>
      <w:r>
        <w:rPr>
          <w:rFonts w:eastAsia="黑体" w:hint="eastAsia"/>
          <w:bCs/>
          <w:sz w:val="36"/>
        </w:rPr>
        <w:t>检验报告</w:t>
      </w:r>
    </w:p>
    <w:p w:rsidR="00BD524B" w:rsidRDefault="00BD524B" w:rsidP="00BD524B">
      <w:pPr>
        <w:snapToGrid w:val="0"/>
        <w:spacing w:beforeLines="100" w:line="440" w:lineRule="exact"/>
        <w:jc w:val="center"/>
        <w:rPr>
          <w:rFonts w:hint="eastAsia"/>
          <w:b/>
          <w:sz w:val="24"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表4.1.8.4－3</w:t>
      </w:r>
      <w:r>
        <w:rPr>
          <w:rFonts w:asci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F"/>
      </w:tblPr>
      <w:tblGrid>
        <w:gridCol w:w="1278"/>
        <w:gridCol w:w="1625"/>
        <w:gridCol w:w="1619"/>
        <w:gridCol w:w="391"/>
        <w:gridCol w:w="831"/>
        <w:gridCol w:w="324"/>
        <w:gridCol w:w="831"/>
        <w:gridCol w:w="1188"/>
        <w:gridCol w:w="1186"/>
      </w:tblGrid>
      <w:tr w:rsidR="00BD524B" w:rsidTr="006A2719">
        <w:trPr>
          <w:trHeight w:val="567"/>
          <w:jc w:val="center"/>
        </w:trPr>
        <w:tc>
          <w:tcPr>
            <w:tcW w:w="12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工程名称</w:t>
            </w:r>
          </w:p>
        </w:tc>
        <w:tc>
          <w:tcPr>
            <w:tcW w:w="3635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D524B" w:rsidRDefault="00BD524B" w:rsidP="006A2719">
            <w:pPr>
              <w:pStyle w:val="a5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委托编号</w:t>
            </w:r>
          </w:p>
        </w:tc>
        <w:tc>
          <w:tcPr>
            <w:tcW w:w="320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524B" w:rsidRDefault="00BD524B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rPr>
          <w:trHeight w:val="567"/>
          <w:jc w:val="center"/>
        </w:trPr>
        <w:tc>
          <w:tcPr>
            <w:tcW w:w="12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委托单位</w:t>
            </w:r>
          </w:p>
        </w:tc>
        <w:tc>
          <w:tcPr>
            <w:tcW w:w="3635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D524B" w:rsidRDefault="00BD524B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检验日期</w:t>
            </w:r>
          </w:p>
        </w:tc>
        <w:tc>
          <w:tcPr>
            <w:tcW w:w="3205" w:type="dxa"/>
            <w:gridSpan w:val="3"/>
            <w:tcMar>
              <w:left w:w="57" w:type="dxa"/>
              <w:right w:w="57" w:type="dxa"/>
            </w:tcMar>
            <w:vAlign w:val="center"/>
          </w:tcPr>
          <w:p w:rsidR="00BD524B" w:rsidRDefault="00BD524B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rPr>
          <w:trHeight w:val="567"/>
          <w:jc w:val="center"/>
        </w:trPr>
        <w:tc>
          <w:tcPr>
            <w:tcW w:w="12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见证单位</w:t>
            </w:r>
          </w:p>
        </w:tc>
        <w:tc>
          <w:tcPr>
            <w:tcW w:w="3635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D524B" w:rsidRDefault="00BD524B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见证人</w:t>
            </w:r>
          </w:p>
        </w:tc>
        <w:tc>
          <w:tcPr>
            <w:tcW w:w="3205" w:type="dxa"/>
            <w:gridSpan w:val="3"/>
            <w:tcMar>
              <w:left w:w="57" w:type="dxa"/>
              <w:right w:w="57" w:type="dxa"/>
            </w:tcMar>
            <w:vAlign w:val="center"/>
          </w:tcPr>
          <w:p w:rsidR="00BD524B" w:rsidRDefault="00BD524B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rPr>
          <w:trHeight w:val="567"/>
          <w:jc w:val="center"/>
        </w:trPr>
        <w:tc>
          <w:tcPr>
            <w:tcW w:w="12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3635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D524B" w:rsidRDefault="00BD524B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3205" w:type="dxa"/>
            <w:gridSpan w:val="3"/>
            <w:tcMar>
              <w:left w:w="57" w:type="dxa"/>
              <w:right w:w="57" w:type="dxa"/>
            </w:tcMar>
            <w:vAlign w:val="center"/>
          </w:tcPr>
          <w:p w:rsidR="00BD524B" w:rsidRDefault="00BD524B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rPr>
          <w:trHeight w:val="769"/>
          <w:jc w:val="center"/>
        </w:trPr>
        <w:tc>
          <w:tcPr>
            <w:tcW w:w="12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4B" w:rsidRDefault="00BD524B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7995" w:type="dxa"/>
            <w:gridSpan w:val="8"/>
            <w:tcMar>
              <w:left w:w="57" w:type="dxa"/>
              <w:right w:w="57" w:type="dxa"/>
            </w:tcMar>
            <w:vAlign w:val="center"/>
          </w:tcPr>
          <w:p w:rsidR="00BD524B" w:rsidRDefault="00BD524B" w:rsidP="00BD524B">
            <w:pPr>
              <w:spacing w:afterLines="50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rPr>
          <w:cantSplit/>
          <w:trHeight w:val="1564"/>
          <w:jc w:val="center"/>
        </w:trPr>
        <w:tc>
          <w:tcPr>
            <w:tcW w:w="1278" w:type="dxa"/>
            <w:tcBorders>
              <w:bottom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4B" w:rsidRDefault="00BD524B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7995" w:type="dxa"/>
            <w:gridSpan w:val="8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D524B" w:rsidRDefault="00BD524B" w:rsidP="006A2719">
            <w:pPr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检定证书</w:t>
            </w:r>
            <w:r>
              <w:rPr>
                <w:rFonts w:ascii="宋体" w:hAnsi="宋体" w:hint="eastAsia"/>
                <w:sz w:val="24"/>
              </w:rPr>
              <w:t>编号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BD524B" w:rsidTr="006A2719">
        <w:trPr>
          <w:cantSplit/>
          <w:trHeight w:val="567"/>
          <w:jc w:val="center"/>
        </w:trPr>
        <w:tc>
          <w:tcPr>
            <w:tcW w:w="9273" w:type="dxa"/>
            <w:gridSpan w:val="9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扭剪型高强度螺栓连接副预拉力检验结果</w:t>
            </w: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1278" w:type="dxa"/>
            <w:vMerge w:val="restart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625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样品编号</w:t>
            </w:r>
          </w:p>
        </w:tc>
        <w:tc>
          <w:tcPr>
            <w:tcW w:w="1619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实测预拉力</w:t>
            </w:r>
            <w:r>
              <w:rPr>
                <w:rFonts w:ascii="宋体" w:hAnsi="宋体"/>
                <w:sz w:val="24"/>
                <w:szCs w:val="22"/>
              </w:rPr>
              <w:t>(kN)</w:t>
            </w:r>
          </w:p>
        </w:tc>
        <w:tc>
          <w:tcPr>
            <w:tcW w:w="2377" w:type="dxa"/>
            <w:gridSpan w:val="4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预拉力平均值</w:t>
            </w:r>
            <w:r>
              <w:rPr>
                <w:rFonts w:ascii="宋体" w:hAnsi="宋体"/>
                <w:sz w:val="24"/>
                <w:szCs w:val="22"/>
              </w:rPr>
              <w:t>(kN)</w:t>
            </w:r>
          </w:p>
        </w:tc>
        <w:tc>
          <w:tcPr>
            <w:tcW w:w="2374" w:type="dxa"/>
            <w:gridSpan w:val="2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预拉力标准偏差</w:t>
            </w:r>
            <w:r>
              <w:rPr>
                <w:rFonts w:ascii="宋体" w:hAnsi="宋体"/>
                <w:sz w:val="24"/>
                <w:szCs w:val="22"/>
              </w:rPr>
              <w:t>(kN)</w:t>
            </w: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1278" w:type="dxa"/>
            <w:vMerge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25" w:type="dxa"/>
            <w:vMerge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9" w:type="dxa"/>
            <w:vMerge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标准值</w:t>
            </w:r>
          </w:p>
        </w:tc>
        <w:tc>
          <w:tcPr>
            <w:tcW w:w="1155" w:type="dxa"/>
            <w:gridSpan w:val="2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实测值</w:t>
            </w:r>
          </w:p>
        </w:tc>
        <w:tc>
          <w:tcPr>
            <w:tcW w:w="1188" w:type="dxa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标准值</w:t>
            </w:r>
          </w:p>
        </w:tc>
        <w:tc>
          <w:tcPr>
            <w:tcW w:w="1186" w:type="dxa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实测值</w:t>
            </w: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278" w:type="dxa"/>
            <w:vMerge w:val="restart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2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Merge w:val="restart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27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2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27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2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27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2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27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2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27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2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27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2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blPrEx>
          <w:tblCellMar>
            <w:left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27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2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8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D524B" w:rsidTr="006A2719">
        <w:trPr>
          <w:trHeight w:val="2065"/>
          <w:jc w:val="center"/>
        </w:trPr>
        <w:tc>
          <w:tcPr>
            <w:tcW w:w="1278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D524B" w:rsidRDefault="00BD524B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检验结论</w:t>
            </w:r>
          </w:p>
        </w:tc>
        <w:tc>
          <w:tcPr>
            <w:tcW w:w="7995" w:type="dxa"/>
            <w:gridSpan w:val="8"/>
            <w:vAlign w:val="center"/>
          </w:tcPr>
          <w:p w:rsidR="00BD524B" w:rsidRDefault="00BD524B" w:rsidP="006A2719">
            <w:pPr>
              <w:ind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:rsidR="00BD524B" w:rsidRDefault="00BD524B" w:rsidP="00BD524B">
      <w:pPr>
        <w:spacing w:line="400" w:lineRule="exact"/>
        <w:rPr>
          <w:rFonts w:hint="eastAsia"/>
        </w:rPr>
      </w:pPr>
      <w:r>
        <w:rPr>
          <w:rFonts w:ascii="宋体" w:hAnsi="宋体" w:hint="eastAsia"/>
          <w:sz w:val="24"/>
        </w:rPr>
        <w:t xml:space="preserve">批准：            审核：            校核：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检验：</w:t>
      </w:r>
    </w:p>
    <w:p w:rsidR="00C30B27" w:rsidRPr="00BD524B" w:rsidRDefault="00C30B27"/>
    <w:sectPr w:rsidR="00C30B27" w:rsidRPr="00BD5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27" w:rsidRDefault="00C30B27" w:rsidP="00BD524B">
      <w:r>
        <w:separator/>
      </w:r>
    </w:p>
  </w:endnote>
  <w:endnote w:type="continuationSeparator" w:id="1">
    <w:p w:rsidR="00C30B27" w:rsidRDefault="00C30B27" w:rsidP="00BD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27" w:rsidRDefault="00C30B27" w:rsidP="00BD524B">
      <w:r>
        <w:separator/>
      </w:r>
    </w:p>
  </w:footnote>
  <w:footnote w:type="continuationSeparator" w:id="1">
    <w:p w:rsidR="00C30B27" w:rsidRDefault="00C30B27" w:rsidP="00BD5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24B"/>
    <w:rsid w:val="00BD524B"/>
    <w:rsid w:val="00C3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2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24B"/>
    <w:rPr>
      <w:sz w:val="18"/>
      <w:szCs w:val="18"/>
    </w:rPr>
  </w:style>
  <w:style w:type="paragraph" w:styleId="a5">
    <w:name w:val="Date"/>
    <w:basedOn w:val="a"/>
    <w:next w:val="a"/>
    <w:link w:val="Char1"/>
    <w:rsid w:val="00BD524B"/>
    <w:rPr>
      <w:szCs w:val="20"/>
    </w:rPr>
  </w:style>
  <w:style w:type="character" w:customStyle="1" w:styleId="Char1">
    <w:name w:val="日期 Char"/>
    <w:basedOn w:val="a0"/>
    <w:link w:val="a5"/>
    <w:rsid w:val="00BD524B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rsid w:val="00BD524B"/>
    <w:pPr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6"/>
    <w:rsid w:val="00BD524B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2018-02-01T09:29:00Z</dcterms:created>
  <dcterms:modified xsi:type="dcterms:W3CDTF">2018-02-01T09:29:00Z</dcterms:modified>
</cp:coreProperties>
</file>