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66" w:rsidRDefault="00127266" w:rsidP="00127266">
      <w:pPr>
        <w:snapToGrid w:val="0"/>
        <w:jc w:val="center"/>
        <w:rPr>
          <w:rFonts w:ascii="黑体" w:eastAsia="黑体" w:hAnsi="宋体"/>
          <w:bCs/>
          <w:spacing w:val="60"/>
          <w:sz w:val="36"/>
        </w:rPr>
      </w:pPr>
      <w:r>
        <w:rPr>
          <w:rFonts w:ascii="黑体" w:eastAsia="黑体" w:hAnsi="宋体" w:hint="eastAsia"/>
          <w:spacing w:val="60"/>
          <w:sz w:val="36"/>
          <w:szCs w:val="22"/>
        </w:rPr>
        <w:t>钢材原材料</w:t>
      </w:r>
      <w:r>
        <w:rPr>
          <w:rFonts w:ascii="黑体" w:eastAsia="黑体" w:hAnsi="宋体" w:hint="eastAsia"/>
          <w:bCs/>
          <w:spacing w:val="60"/>
          <w:sz w:val="36"/>
        </w:rPr>
        <w:t>检验报告</w:t>
      </w:r>
    </w:p>
    <w:p w:rsidR="00127266" w:rsidRDefault="00127266" w:rsidP="00127266">
      <w:pPr>
        <w:spacing w:beforeLines="100" w:line="440" w:lineRule="exac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 xml:space="preserve">4－1     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9337" w:type="dxa"/>
        <w:jc w:val="center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F"/>
      </w:tblPr>
      <w:tblGrid>
        <w:gridCol w:w="1214"/>
        <w:gridCol w:w="1446"/>
        <w:gridCol w:w="1363"/>
        <w:gridCol w:w="1337"/>
        <w:gridCol w:w="1183"/>
        <w:gridCol w:w="2794"/>
      </w:tblGrid>
      <w:tr w:rsidR="00127266" w:rsidTr="006A2719">
        <w:trPr>
          <w:trHeight w:val="567"/>
          <w:jc w:val="center"/>
        </w:trPr>
        <w:tc>
          <w:tcPr>
            <w:tcW w:w="12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工程名称</w:t>
            </w:r>
          </w:p>
        </w:tc>
        <w:tc>
          <w:tcPr>
            <w:tcW w:w="4146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pStyle w:val="a5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委托编号</w:t>
            </w:r>
          </w:p>
        </w:tc>
        <w:tc>
          <w:tcPr>
            <w:tcW w:w="279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trHeight w:val="567"/>
          <w:jc w:val="center"/>
        </w:trPr>
        <w:tc>
          <w:tcPr>
            <w:tcW w:w="12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委托单位</w:t>
            </w:r>
          </w:p>
        </w:tc>
        <w:tc>
          <w:tcPr>
            <w:tcW w:w="4146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检验日期</w:t>
            </w:r>
          </w:p>
        </w:tc>
        <w:tc>
          <w:tcPr>
            <w:tcW w:w="2794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trHeight w:val="567"/>
          <w:jc w:val="center"/>
        </w:trPr>
        <w:tc>
          <w:tcPr>
            <w:tcW w:w="12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见证单位</w:t>
            </w:r>
          </w:p>
        </w:tc>
        <w:tc>
          <w:tcPr>
            <w:tcW w:w="4146" w:type="dxa"/>
            <w:gridSpan w:val="3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见证人</w:t>
            </w:r>
          </w:p>
        </w:tc>
        <w:tc>
          <w:tcPr>
            <w:tcW w:w="2794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67"/>
          <w:jc w:val="center"/>
        </w:trPr>
        <w:tc>
          <w:tcPr>
            <w:tcW w:w="12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送检样品</w:t>
            </w:r>
          </w:p>
        </w:tc>
        <w:tc>
          <w:tcPr>
            <w:tcW w:w="1446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样品名称</w:t>
            </w:r>
          </w:p>
        </w:tc>
        <w:tc>
          <w:tcPr>
            <w:tcW w:w="1363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型号规格</w:t>
            </w: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检验项目</w:t>
            </w: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样品数量</w:t>
            </w:r>
          </w:p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(个)</w:t>
            </w: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样品描述</w:t>
            </w: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 w:val="restart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cantSplit/>
          <w:trHeight w:val="510"/>
          <w:jc w:val="center"/>
        </w:trPr>
        <w:tc>
          <w:tcPr>
            <w:tcW w:w="121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446" w:type="dxa"/>
            <w:vMerge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63" w:type="dxa"/>
            <w:vMerge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337" w:type="dxa"/>
            <w:tcMar>
              <w:left w:w="0" w:type="dxa"/>
              <w:right w:w="0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1183" w:type="dxa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  <w:tc>
          <w:tcPr>
            <w:tcW w:w="2794" w:type="dxa"/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trHeight w:val="956"/>
          <w:jc w:val="center"/>
        </w:trPr>
        <w:tc>
          <w:tcPr>
            <w:tcW w:w="12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266" w:rsidRDefault="00127266" w:rsidP="006A2719">
            <w:pPr>
              <w:pStyle w:val="a6"/>
              <w:tabs>
                <w:tab w:val="left" w:pos="840"/>
                <w:tab w:val="left" w:pos="1050"/>
              </w:tabs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检验依据</w:t>
            </w:r>
          </w:p>
        </w:tc>
        <w:tc>
          <w:tcPr>
            <w:tcW w:w="8123" w:type="dxa"/>
            <w:gridSpan w:val="5"/>
            <w:tcMar>
              <w:left w:w="57" w:type="dxa"/>
              <w:right w:w="57" w:type="dxa"/>
            </w:tcMar>
            <w:vAlign w:val="center"/>
          </w:tcPr>
          <w:p w:rsidR="00127266" w:rsidRDefault="00127266" w:rsidP="006A2719">
            <w:pPr>
              <w:spacing w:line="360" w:lineRule="auto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trHeight w:val="3248"/>
          <w:jc w:val="center"/>
        </w:trPr>
        <w:tc>
          <w:tcPr>
            <w:tcW w:w="1214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检验结论</w:t>
            </w:r>
          </w:p>
        </w:tc>
        <w:tc>
          <w:tcPr>
            <w:tcW w:w="8123" w:type="dxa"/>
            <w:gridSpan w:val="5"/>
          </w:tcPr>
          <w:p w:rsidR="00127266" w:rsidRDefault="00127266" w:rsidP="00127266">
            <w:pPr>
              <w:spacing w:beforeLines="50" w:afterLines="50" w:line="360" w:lineRule="auto"/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</w:p>
        </w:tc>
      </w:tr>
      <w:tr w:rsidR="00127266" w:rsidTr="006A2719">
        <w:trPr>
          <w:trHeight w:val="1532"/>
          <w:jc w:val="center"/>
        </w:trPr>
        <w:tc>
          <w:tcPr>
            <w:tcW w:w="1214" w:type="dxa"/>
            <w:noWrap/>
            <w:tcMar>
              <w:top w:w="14" w:type="dxa"/>
              <w:left w:w="57" w:type="dxa"/>
              <w:bottom w:w="0" w:type="dxa"/>
              <w:right w:w="57" w:type="dxa"/>
            </w:tcMar>
            <w:vAlign w:val="center"/>
          </w:tcPr>
          <w:p w:rsidR="00127266" w:rsidRDefault="00127266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  注</w:t>
            </w:r>
          </w:p>
        </w:tc>
        <w:tc>
          <w:tcPr>
            <w:tcW w:w="8123" w:type="dxa"/>
            <w:gridSpan w:val="5"/>
            <w:vAlign w:val="center"/>
          </w:tcPr>
          <w:p w:rsidR="00127266" w:rsidRDefault="00127266" w:rsidP="006A2719">
            <w:pPr>
              <w:ind w:firstLineChars="200" w:firstLine="480"/>
              <w:rPr>
                <w:rFonts w:ascii="宋体" w:hAnsi="宋体" w:hint="eastAsia"/>
                <w:sz w:val="24"/>
                <w:szCs w:val="22"/>
              </w:rPr>
            </w:pPr>
          </w:p>
        </w:tc>
      </w:tr>
    </w:tbl>
    <w:p w:rsidR="00127266" w:rsidRDefault="00127266" w:rsidP="00127266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批准：            审核：            校核：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检验：</w:t>
      </w:r>
    </w:p>
    <w:p w:rsidR="00127266" w:rsidRDefault="00127266" w:rsidP="00127266">
      <w:pPr>
        <w:jc w:val="center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（</w:t>
      </w:r>
      <w:r>
        <w:rPr>
          <w:rFonts w:ascii="黑体" w:eastAsia="黑体" w:hint="eastAsia"/>
          <w:spacing w:val="200"/>
          <w:sz w:val="24"/>
        </w:rPr>
        <w:t>附</w:t>
      </w:r>
      <w:r>
        <w:rPr>
          <w:rFonts w:ascii="黑体" w:eastAsia="黑体" w:hint="eastAsia"/>
          <w:sz w:val="24"/>
        </w:rPr>
        <w:t>页）</w:t>
      </w:r>
    </w:p>
    <w:p w:rsidR="00127266" w:rsidRDefault="00127266" w:rsidP="00127266">
      <w:pPr>
        <w:snapToGrid w:val="0"/>
        <w:spacing w:beforeLines="100"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4.1.8.</w:t>
      </w:r>
      <w:r>
        <w:rPr>
          <w:rFonts w:ascii="宋体" w:hAnsi="宋体" w:hint="eastAsia"/>
          <w:sz w:val="24"/>
        </w:rPr>
        <w:t>4－1</w:t>
      </w:r>
      <w:r>
        <w:rPr>
          <w:rFonts w:asci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 xml:space="preserve">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p w:rsidR="004D2E59" w:rsidRPr="00127266" w:rsidRDefault="004D2E59"/>
    <w:sectPr w:rsidR="004D2E59" w:rsidRPr="0012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59" w:rsidRDefault="004D2E59" w:rsidP="00127266">
      <w:r>
        <w:separator/>
      </w:r>
    </w:p>
  </w:endnote>
  <w:endnote w:type="continuationSeparator" w:id="1">
    <w:p w:rsidR="004D2E59" w:rsidRDefault="004D2E59" w:rsidP="0012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59" w:rsidRDefault="004D2E59" w:rsidP="00127266">
      <w:r>
        <w:separator/>
      </w:r>
    </w:p>
  </w:footnote>
  <w:footnote w:type="continuationSeparator" w:id="1">
    <w:p w:rsidR="004D2E59" w:rsidRDefault="004D2E59" w:rsidP="00127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266"/>
    <w:rsid w:val="00127266"/>
    <w:rsid w:val="004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2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266"/>
    <w:rPr>
      <w:sz w:val="18"/>
      <w:szCs w:val="18"/>
    </w:rPr>
  </w:style>
  <w:style w:type="paragraph" w:styleId="a5">
    <w:name w:val="Date"/>
    <w:basedOn w:val="a"/>
    <w:next w:val="a"/>
    <w:link w:val="Char1"/>
    <w:rsid w:val="00127266"/>
    <w:rPr>
      <w:szCs w:val="20"/>
    </w:rPr>
  </w:style>
  <w:style w:type="character" w:customStyle="1" w:styleId="Char1">
    <w:name w:val="日期 Char"/>
    <w:basedOn w:val="a0"/>
    <w:link w:val="a5"/>
    <w:rsid w:val="00127266"/>
    <w:rPr>
      <w:rFonts w:ascii="Times New Roman" w:eastAsia="宋体" w:hAnsi="Times New Roman" w:cs="Times New Roman"/>
      <w:szCs w:val="20"/>
    </w:rPr>
  </w:style>
  <w:style w:type="paragraph" w:styleId="a6">
    <w:name w:val="Body Text Indent"/>
    <w:basedOn w:val="a"/>
    <w:link w:val="Char2"/>
    <w:rsid w:val="00127266"/>
    <w:pPr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6"/>
    <w:rsid w:val="00127266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2018-02-01T09:27:00Z</dcterms:created>
  <dcterms:modified xsi:type="dcterms:W3CDTF">2018-02-01T09:28:00Z</dcterms:modified>
</cp:coreProperties>
</file>