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F" w:rsidRDefault="0096766F" w:rsidP="0096766F">
      <w:pPr>
        <w:snapToGrid w:val="0"/>
        <w:jc w:val="center"/>
        <w:rPr>
          <w:rFonts w:ascii="黑体" w:eastAsia="黑体" w:hAnsi="宋体" w:hint="eastAsia"/>
          <w:spacing w:val="100"/>
          <w:sz w:val="36"/>
        </w:rPr>
      </w:pPr>
      <w:r>
        <w:rPr>
          <w:rFonts w:ascii="黑体" w:eastAsia="黑体" w:hAnsi="宋体" w:hint="eastAsia"/>
          <w:spacing w:val="100"/>
          <w:sz w:val="36"/>
        </w:rPr>
        <w:t>木门窗合格证</w:t>
      </w:r>
    </w:p>
    <w:p w:rsidR="0096766F" w:rsidRDefault="0096766F" w:rsidP="0096766F">
      <w:pPr>
        <w:snapToGrid w:val="0"/>
        <w:spacing w:beforeLines="100" w:line="440" w:lineRule="exact"/>
        <w:ind w:leftChars="-120" w:left="36" w:hangingChars="120" w:hanging="288"/>
        <w:rPr>
          <w:rFonts w:ascii="宋体" w:hAnsi="宋体" w:hint="eastAsia"/>
        </w:rPr>
      </w:pPr>
      <w:r>
        <w:rPr>
          <w:rFonts w:ascii="宋体" w:hAnsi="宋体" w:hint="eastAsia"/>
          <w:sz w:val="24"/>
        </w:rPr>
        <w:t xml:space="preserve">质控（建）表4.1.7.1－4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547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0"/>
        <w:gridCol w:w="360"/>
        <w:gridCol w:w="700"/>
        <w:gridCol w:w="76"/>
        <w:gridCol w:w="442"/>
        <w:gridCol w:w="742"/>
        <w:gridCol w:w="805"/>
        <w:gridCol w:w="398"/>
        <w:gridCol w:w="407"/>
        <w:gridCol w:w="218"/>
        <w:gridCol w:w="376"/>
        <w:gridCol w:w="595"/>
        <w:gridCol w:w="595"/>
        <w:gridCol w:w="196"/>
        <w:gridCol w:w="312"/>
        <w:gridCol w:w="87"/>
        <w:gridCol w:w="896"/>
        <w:gridCol w:w="1092"/>
      </w:tblGrid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50" w:type="dxa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148" w:type="dxa"/>
            <w:gridSpan w:val="9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4" w:type="dxa"/>
            <w:gridSpan w:val="5"/>
            <w:vAlign w:val="center"/>
          </w:tcPr>
          <w:p w:rsidR="0096766F" w:rsidRDefault="0096766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spacing w:val="-6"/>
                <w:kern w:val="2"/>
              </w:rPr>
            </w:pPr>
            <w:r>
              <w:rPr>
                <w:rFonts w:hint="eastAsia"/>
                <w:spacing w:val="-6"/>
                <w:kern w:val="2"/>
              </w:rPr>
              <w:t>生产许可证编号</w:t>
            </w:r>
          </w:p>
        </w:tc>
        <w:tc>
          <w:tcPr>
            <w:tcW w:w="2075" w:type="dxa"/>
            <w:gridSpan w:val="3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50" w:type="dxa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5119" w:type="dxa"/>
            <w:gridSpan w:val="11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96766F" w:rsidRDefault="0096766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编号</w:t>
            </w:r>
          </w:p>
        </w:tc>
        <w:tc>
          <w:tcPr>
            <w:tcW w:w="1988" w:type="dxa"/>
            <w:gridSpan w:val="2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50" w:type="dxa"/>
            <w:vMerge w:val="restart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称</w:t>
            </w:r>
          </w:p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(型号)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规 格(宽×高)</w:t>
            </w:r>
          </w:p>
        </w:tc>
        <w:tc>
          <w:tcPr>
            <w:tcW w:w="518" w:type="dxa"/>
            <w:gridSpan w:val="2"/>
            <w:vMerge w:val="restart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742" w:type="dxa"/>
            <w:vMerge w:val="restart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</w:t>
            </w:r>
          </w:p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05" w:type="dxa"/>
            <w:vMerge w:val="restart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</w:t>
            </w:r>
          </w:p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805" w:type="dxa"/>
            <w:gridSpan w:val="2"/>
            <w:vMerge w:val="restart"/>
            <w:vAlign w:val="center"/>
          </w:tcPr>
          <w:p w:rsidR="0096766F" w:rsidRDefault="0096766F" w:rsidP="006A271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采用</w:t>
            </w:r>
          </w:p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图集</w:t>
            </w:r>
          </w:p>
        </w:tc>
        <w:tc>
          <w:tcPr>
            <w:tcW w:w="1189" w:type="dxa"/>
            <w:gridSpan w:val="3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材质等级</w:t>
            </w:r>
          </w:p>
        </w:tc>
        <w:tc>
          <w:tcPr>
            <w:tcW w:w="1190" w:type="dxa"/>
            <w:gridSpan w:val="4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含水率</w:t>
            </w:r>
            <w:r>
              <w:rPr>
                <w:rFonts w:ascii="宋体" w:hAnsi="宋体"/>
                <w:spacing w:val="-8"/>
                <w:sz w:val="24"/>
              </w:rPr>
              <w:t>(</w:t>
            </w:r>
            <w:r>
              <w:rPr>
                <w:rFonts w:ascii="宋体" w:hAnsi="宋体" w:hint="eastAsia"/>
                <w:spacing w:val="-8"/>
                <w:sz w:val="24"/>
              </w:rPr>
              <w:t>％</w:t>
            </w:r>
            <w:r>
              <w:rPr>
                <w:rFonts w:ascii="宋体" w:hAnsi="宋体"/>
                <w:spacing w:val="-8"/>
                <w:sz w:val="24"/>
              </w:rPr>
              <w:t>)</w:t>
            </w:r>
          </w:p>
        </w:tc>
        <w:tc>
          <w:tcPr>
            <w:tcW w:w="896" w:type="dxa"/>
            <w:vMerge w:val="restart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质量评定等级</w:t>
            </w:r>
          </w:p>
        </w:tc>
        <w:tc>
          <w:tcPr>
            <w:tcW w:w="1092" w:type="dxa"/>
            <w:vMerge w:val="restart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50" w:type="dxa"/>
            <w:vMerge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  <w:vMerge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518" w:type="dxa"/>
            <w:gridSpan w:val="2"/>
            <w:vMerge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  <w:vMerge/>
            <w:vAlign w:val="center"/>
          </w:tcPr>
          <w:p w:rsidR="0096766F" w:rsidRDefault="0096766F" w:rsidP="006A2719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规定</w:t>
            </w:r>
          </w:p>
        </w:tc>
        <w:tc>
          <w:tcPr>
            <w:tcW w:w="595" w:type="dxa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实际</w:t>
            </w:r>
          </w:p>
        </w:tc>
        <w:tc>
          <w:tcPr>
            <w:tcW w:w="595" w:type="dxa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规定</w:t>
            </w:r>
          </w:p>
        </w:tc>
        <w:tc>
          <w:tcPr>
            <w:tcW w:w="595" w:type="dxa"/>
            <w:gridSpan w:val="3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pacing w:val="-14"/>
                <w:sz w:val="24"/>
              </w:rPr>
            </w:pPr>
            <w:r>
              <w:rPr>
                <w:rFonts w:ascii="宋体" w:hAnsi="宋体" w:hint="eastAsia"/>
                <w:spacing w:val="-14"/>
                <w:sz w:val="24"/>
              </w:rPr>
              <w:t>实际</w:t>
            </w:r>
          </w:p>
        </w:tc>
        <w:tc>
          <w:tcPr>
            <w:tcW w:w="896" w:type="dxa"/>
            <w:vMerge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  <w:vMerge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50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60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18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4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94" w:type="dxa"/>
            <w:gridSpan w:val="2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595" w:type="dxa"/>
            <w:gridSpan w:val="3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pacing w:val="-14"/>
                <w:sz w:val="24"/>
              </w:rPr>
            </w:pPr>
          </w:p>
        </w:tc>
        <w:tc>
          <w:tcPr>
            <w:tcW w:w="896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92" w:type="dxa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610" w:type="dxa"/>
            <w:gridSpan w:val="2"/>
            <w:vAlign w:val="center"/>
          </w:tcPr>
          <w:p w:rsidR="0096766F" w:rsidRDefault="0096766F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使用及运输应注意事项</w:t>
            </w:r>
          </w:p>
        </w:tc>
        <w:tc>
          <w:tcPr>
            <w:tcW w:w="7937" w:type="dxa"/>
            <w:gridSpan w:val="16"/>
            <w:vAlign w:val="center"/>
          </w:tcPr>
          <w:p w:rsidR="0096766F" w:rsidRDefault="0096766F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96766F" w:rsidTr="006A271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386" w:type="dxa"/>
            <w:gridSpan w:val="4"/>
            <w:vMerge w:val="restart"/>
          </w:tcPr>
          <w:p w:rsidR="0096766F" w:rsidRDefault="0096766F" w:rsidP="0096766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生产单位</w:t>
            </w:r>
          </w:p>
          <w:p w:rsidR="0096766F" w:rsidRDefault="0096766F" w:rsidP="0096766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96766F" w:rsidRDefault="0096766F" w:rsidP="0096766F">
            <w:pPr>
              <w:spacing w:beforeLines="30"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                   </w:t>
            </w:r>
          </w:p>
        </w:tc>
        <w:tc>
          <w:tcPr>
            <w:tcW w:w="2387" w:type="dxa"/>
            <w:gridSpan w:val="4"/>
            <w:vAlign w:val="center"/>
          </w:tcPr>
          <w:p w:rsidR="0096766F" w:rsidRDefault="0096766F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技术负责人</w:t>
            </w:r>
          </w:p>
        </w:tc>
        <w:tc>
          <w:tcPr>
            <w:tcW w:w="2387" w:type="dxa"/>
            <w:gridSpan w:val="6"/>
            <w:vAlign w:val="center"/>
          </w:tcPr>
          <w:p w:rsidR="0096766F" w:rsidRDefault="0096766F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检 员</w:t>
            </w:r>
          </w:p>
        </w:tc>
        <w:tc>
          <w:tcPr>
            <w:tcW w:w="2387" w:type="dxa"/>
            <w:gridSpan w:val="4"/>
            <w:vMerge w:val="restart"/>
          </w:tcPr>
          <w:p w:rsidR="0096766F" w:rsidRDefault="0096766F" w:rsidP="0096766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填表日期：</w:t>
            </w:r>
          </w:p>
          <w:p w:rsidR="0096766F" w:rsidRDefault="0096766F" w:rsidP="0096766F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96766F" w:rsidRDefault="0096766F" w:rsidP="0096766F">
            <w:pPr>
              <w:spacing w:beforeLines="30"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D8096D" w:rsidRDefault="00D8096D"/>
    <w:sectPr w:rsidR="00D80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6D" w:rsidRDefault="00D8096D" w:rsidP="0096766F">
      <w:r>
        <w:separator/>
      </w:r>
    </w:p>
  </w:endnote>
  <w:endnote w:type="continuationSeparator" w:id="1">
    <w:p w:rsidR="00D8096D" w:rsidRDefault="00D8096D" w:rsidP="0096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6D" w:rsidRDefault="00D8096D" w:rsidP="0096766F">
      <w:r>
        <w:separator/>
      </w:r>
    </w:p>
  </w:footnote>
  <w:footnote w:type="continuationSeparator" w:id="1">
    <w:p w:rsidR="00D8096D" w:rsidRDefault="00D8096D" w:rsidP="0096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66F"/>
    <w:rsid w:val="0096766F"/>
    <w:rsid w:val="00D8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7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66F"/>
    <w:rPr>
      <w:sz w:val="18"/>
      <w:szCs w:val="18"/>
    </w:rPr>
  </w:style>
  <w:style w:type="paragraph" w:customStyle="1" w:styleId="xl30">
    <w:name w:val="xl30"/>
    <w:basedOn w:val="a"/>
    <w:rsid w:val="009676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2018-02-01T09:22:00Z</dcterms:created>
  <dcterms:modified xsi:type="dcterms:W3CDTF">2018-02-01T09:22:00Z</dcterms:modified>
</cp:coreProperties>
</file>